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5B" w:rsidRDefault="00C5265B" w:rsidP="00C5265B">
      <w:r>
        <w:rPr>
          <w:noProof/>
        </w:rPr>
        <w:drawing>
          <wp:anchor distT="0" distB="0" distL="114935" distR="114935" simplePos="0" relativeHeight="251659264" behindDoc="0" locked="0" layoutInCell="1" allowOverlap="1" wp14:anchorId="5EE5C567" wp14:editId="2FD2D743">
            <wp:simplePos x="0" y="0"/>
            <wp:positionH relativeFrom="column">
              <wp:posOffset>2400300</wp:posOffset>
            </wp:positionH>
            <wp:positionV relativeFrom="paragraph">
              <wp:posOffset>-179705</wp:posOffset>
            </wp:positionV>
            <wp:extent cx="800100" cy="6845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4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65B" w:rsidRPr="00DC3F0E" w:rsidRDefault="00C5265B" w:rsidP="00C5265B"/>
    <w:p w:rsidR="00C5265B" w:rsidRPr="00DC3F0E" w:rsidRDefault="00C5265B" w:rsidP="00C5265B">
      <w:pPr>
        <w:tabs>
          <w:tab w:val="left" w:pos="6220"/>
        </w:tabs>
      </w:pPr>
      <w:r w:rsidRPr="00DC3F0E">
        <w:tab/>
      </w:r>
    </w:p>
    <w:p w:rsidR="00C5265B" w:rsidRPr="00DC3F0E" w:rsidRDefault="00C5265B" w:rsidP="00C5265B">
      <w:pPr>
        <w:tabs>
          <w:tab w:val="left" w:pos="6220"/>
        </w:tabs>
        <w:jc w:val="center"/>
        <w:rPr>
          <w:b/>
        </w:rPr>
      </w:pPr>
      <w:r w:rsidRPr="00DC3F0E">
        <w:rPr>
          <w:b/>
        </w:rPr>
        <w:t xml:space="preserve">ДОНЕЦКАЯ   </w:t>
      </w:r>
      <w:proofErr w:type="gramStart"/>
      <w:r w:rsidRPr="00DC3F0E">
        <w:rPr>
          <w:b/>
        </w:rPr>
        <w:t>НАРОДНАЯ  РЕСПУБЛИКА</w:t>
      </w:r>
      <w:proofErr w:type="gramEnd"/>
      <w:r w:rsidRPr="00DC3F0E">
        <w:rPr>
          <w:b/>
        </w:rPr>
        <w:t xml:space="preserve"> </w:t>
      </w:r>
    </w:p>
    <w:p w:rsidR="00C5265B" w:rsidRPr="00DC3F0E" w:rsidRDefault="00C5265B" w:rsidP="00C5265B">
      <w:pPr>
        <w:tabs>
          <w:tab w:val="left" w:pos="6220"/>
        </w:tabs>
        <w:jc w:val="center"/>
        <w:rPr>
          <w:b/>
        </w:rPr>
      </w:pPr>
      <w:proofErr w:type="gramStart"/>
      <w:r w:rsidRPr="00DC3F0E">
        <w:rPr>
          <w:b/>
        </w:rPr>
        <w:t>УПРАВЛЕНИЕ  ОБРАЗОВАНИЯ</w:t>
      </w:r>
      <w:proofErr w:type="gramEnd"/>
      <w:r w:rsidRPr="00DC3F0E">
        <w:rPr>
          <w:b/>
        </w:rPr>
        <w:t xml:space="preserve">  АДМИНИСТРАЦИИ  ГОРОДА  МАКЕЕВКИ </w:t>
      </w:r>
    </w:p>
    <w:p w:rsidR="00C5265B" w:rsidRDefault="00C5265B" w:rsidP="00C5265B">
      <w:pPr>
        <w:tabs>
          <w:tab w:val="left" w:pos="6220"/>
        </w:tabs>
        <w:jc w:val="center"/>
        <w:rPr>
          <w:b/>
        </w:rPr>
      </w:pPr>
      <w:r>
        <w:rPr>
          <w:b/>
        </w:rPr>
        <w:t>МУНИЦИПАЛЬНОЕ БЮДЖЕТНОЕ ДОШКОЛЬНОЕ О</w:t>
      </w:r>
      <w:r w:rsidR="00232462">
        <w:rPr>
          <w:b/>
        </w:rPr>
        <w:t>БРАЗОВАТЕЛЬНОЕ УЧРЕЖДЕНИЕ «ДЕТСКИЙ САД № 129</w:t>
      </w:r>
      <w:r>
        <w:rPr>
          <w:b/>
        </w:rPr>
        <w:t xml:space="preserve"> ОБЩЕРАЗВИВАЮЩЕГО ТИПА ГОРОДА МАКЕЕВКИ»</w:t>
      </w:r>
    </w:p>
    <w:p w:rsidR="00C5265B" w:rsidRDefault="00C5265B" w:rsidP="00C5265B">
      <w:pPr>
        <w:tabs>
          <w:tab w:val="left" w:pos="62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  <w:r w:rsidRPr="00733DE7">
        <w:rPr>
          <w:sz w:val="20"/>
          <w:szCs w:val="20"/>
        </w:rPr>
        <w:t>86</w:t>
      </w:r>
      <w:r w:rsidR="00077EAC">
        <w:rPr>
          <w:sz w:val="20"/>
          <w:szCs w:val="20"/>
        </w:rPr>
        <w:t>195</w:t>
      </w:r>
      <w:r>
        <w:rPr>
          <w:sz w:val="20"/>
          <w:szCs w:val="20"/>
        </w:rPr>
        <w:t>, Донецкая Народная Республика</w:t>
      </w:r>
      <w:r w:rsidRPr="00733DE7">
        <w:rPr>
          <w:sz w:val="20"/>
          <w:szCs w:val="20"/>
        </w:rPr>
        <w:t>,</w:t>
      </w:r>
      <w:r w:rsidR="00077EAC">
        <w:rPr>
          <w:sz w:val="20"/>
          <w:szCs w:val="20"/>
        </w:rPr>
        <w:t xml:space="preserve"> Г.О.МАКЕЕВСКИЙ, ПГТ.ГРУЗСКО-ЛОМОВКА</w:t>
      </w:r>
      <w:r>
        <w:rPr>
          <w:sz w:val="20"/>
          <w:szCs w:val="20"/>
        </w:rPr>
        <w:t xml:space="preserve">, </w:t>
      </w:r>
    </w:p>
    <w:p w:rsidR="00C5265B" w:rsidRPr="00733DE7" w:rsidRDefault="00077EAC" w:rsidP="00C5265B">
      <w:pPr>
        <w:tabs>
          <w:tab w:val="left" w:pos="6220"/>
        </w:tabs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УЛ.Ленина</w:t>
      </w:r>
      <w:proofErr w:type="spellEnd"/>
      <w:r>
        <w:rPr>
          <w:sz w:val="20"/>
          <w:szCs w:val="20"/>
        </w:rPr>
        <w:t>, Д.66</w:t>
      </w:r>
    </w:p>
    <w:p w:rsidR="00C5265B" w:rsidRPr="00077EAC" w:rsidRDefault="00C5265B" w:rsidP="00C5265B">
      <w:pPr>
        <w:tabs>
          <w:tab w:val="left" w:pos="6220"/>
        </w:tabs>
        <w:jc w:val="center"/>
        <w:rPr>
          <w:sz w:val="20"/>
          <w:szCs w:val="20"/>
          <w:u w:val="single"/>
        </w:rPr>
      </w:pPr>
    </w:p>
    <w:p w:rsidR="00C5265B" w:rsidRDefault="00C5265B" w:rsidP="00C5265B">
      <w:pPr>
        <w:tabs>
          <w:tab w:val="left" w:pos="6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8ECD2" wp14:editId="73C21911">
                <wp:simplePos x="0" y="0"/>
                <wp:positionH relativeFrom="column">
                  <wp:posOffset>-571500</wp:posOffset>
                </wp:positionH>
                <wp:positionV relativeFrom="paragraph">
                  <wp:posOffset>81280</wp:posOffset>
                </wp:positionV>
                <wp:extent cx="6743700" cy="0"/>
                <wp:effectExtent l="22860" t="22225" r="24765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587FF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6.4pt" to="48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" strokeweight="3pt"/>
            </w:pict>
          </mc:Fallback>
        </mc:AlternateContent>
      </w:r>
      <w:r>
        <w:t xml:space="preserve">              </w:t>
      </w:r>
    </w:p>
    <w:p w:rsidR="00C5265B" w:rsidRDefault="00C5265B" w:rsidP="00C5265B">
      <w:pPr>
        <w:tabs>
          <w:tab w:val="left" w:pos="6220"/>
        </w:tabs>
        <w:rPr>
          <w:u w:val="single"/>
        </w:rPr>
      </w:pPr>
      <w:r>
        <w:t xml:space="preserve">       </w:t>
      </w:r>
    </w:p>
    <w:p w:rsidR="00C5265B" w:rsidRDefault="00C5265B" w:rsidP="00C5265B">
      <w:pPr>
        <w:tabs>
          <w:tab w:val="left" w:pos="360"/>
        </w:tabs>
      </w:pPr>
      <w:r>
        <w:t>на № _</w:t>
      </w:r>
      <w:r w:rsidR="00232462">
        <w:t>02-0</w:t>
      </w:r>
      <w:r w:rsidR="00077EAC">
        <w:t>4/4</w:t>
      </w:r>
      <w:r w:rsidR="00F007D0">
        <w:t xml:space="preserve">1 </w:t>
      </w:r>
      <w:r>
        <w:t>от</w:t>
      </w:r>
      <w:r w:rsidRPr="00B345B3">
        <w:t>_</w:t>
      </w:r>
      <w:r w:rsidR="00232462">
        <w:t>04</w:t>
      </w:r>
      <w:r w:rsidR="00F007D0">
        <w:t xml:space="preserve">.08.2023г. </w:t>
      </w:r>
    </w:p>
    <w:p w:rsidR="00C5265B" w:rsidRDefault="00C5265B" w:rsidP="00C5265B">
      <w:pPr>
        <w:tabs>
          <w:tab w:val="left" w:pos="360"/>
        </w:tabs>
      </w:pPr>
    </w:p>
    <w:p w:rsidR="00C5265B" w:rsidRDefault="00C5265B"/>
    <w:p w:rsidR="00C5265B" w:rsidRPr="00B21D1B" w:rsidRDefault="00C5265B" w:rsidP="00C5265B">
      <w:pPr>
        <w:jc w:val="center"/>
        <w:rPr>
          <w:sz w:val="28"/>
        </w:rPr>
      </w:pPr>
      <w:r w:rsidRPr="00B21D1B">
        <w:rPr>
          <w:sz w:val="28"/>
        </w:rPr>
        <w:t xml:space="preserve">                                               </w:t>
      </w:r>
      <w:proofErr w:type="spellStart"/>
      <w:r w:rsidRPr="00B21D1B">
        <w:rPr>
          <w:sz w:val="28"/>
        </w:rPr>
        <w:t>И.о</w:t>
      </w:r>
      <w:proofErr w:type="spellEnd"/>
      <w:r w:rsidRPr="00B21D1B">
        <w:rPr>
          <w:sz w:val="28"/>
        </w:rPr>
        <w:t xml:space="preserve">. заместителя прокурора </w:t>
      </w:r>
    </w:p>
    <w:p w:rsidR="00C5265B" w:rsidRPr="00B21D1B" w:rsidRDefault="00C5265B" w:rsidP="00C5265B">
      <w:pPr>
        <w:tabs>
          <w:tab w:val="left" w:pos="3336"/>
        </w:tabs>
        <w:rPr>
          <w:sz w:val="28"/>
        </w:rPr>
      </w:pPr>
      <w:r w:rsidRPr="00B21D1B">
        <w:rPr>
          <w:sz w:val="28"/>
        </w:rPr>
        <w:tab/>
        <w:t xml:space="preserve">                      Горняцкого района г. Макеевки </w:t>
      </w:r>
    </w:p>
    <w:p w:rsidR="00C5265B" w:rsidRPr="00B21D1B" w:rsidRDefault="00C5265B" w:rsidP="00C5265B">
      <w:pPr>
        <w:tabs>
          <w:tab w:val="left" w:pos="3336"/>
        </w:tabs>
        <w:rPr>
          <w:sz w:val="28"/>
        </w:rPr>
      </w:pPr>
      <w:r w:rsidRPr="00B21D1B">
        <w:rPr>
          <w:sz w:val="28"/>
        </w:rPr>
        <w:tab/>
        <w:t xml:space="preserve">                      Донецкой Народной Республики</w:t>
      </w:r>
    </w:p>
    <w:p w:rsidR="00B21D1B" w:rsidRPr="00B21D1B" w:rsidRDefault="00C5265B" w:rsidP="00C5265B">
      <w:pPr>
        <w:tabs>
          <w:tab w:val="left" w:pos="3336"/>
        </w:tabs>
        <w:rPr>
          <w:sz w:val="28"/>
        </w:rPr>
      </w:pPr>
      <w:r w:rsidRPr="00B21D1B">
        <w:rPr>
          <w:sz w:val="28"/>
        </w:rPr>
        <w:tab/>
        <w:t xml:space="preserve">                      В.В. </w:t>
      </w:r>
      <w:proofErr w:type="spellStart"/>
      <w:r w:rsidRPr="00B21D1B">
        <w:rPr>
          <w:sz w:val="28"/>
        </w:rPr>
        <w:t>Шуляк</w:t>
      </w:r>
      <w:proofErr w:type="spellEnd"/>
      <w:r w:rsidRPr="00B21D1B">
        <w:rPr>
          <w:sz w:val="28"/>
        </w:rPr>
        <w:t xml:space="preserve"> </w:t>
      </w:r>
    </w:p>
    <w:p w:rsidR="00B21D1B" w:rsidRPr="00B21D1B" w:rsidRDefault="00B21D1B" w:rsidP="00B21D1B">
      <w:pPr>
        <w:rPr>
          <w:sz w:val="28"/>
        </w:rPr>
      </w:pPr>
    </w:p>
    <w:p w:rsidR="00B21D1B" w:rsidRPr="00B21D1B" w:rsidRDefault="00B21D1B" w:rsidP="00B21D1B">
      <w:pPr>
        <w:rPr>
          <w:sz w:val="28"/>
        </w:rPr>
      </w:pPr>
    </w:p>
    <w:p w:rsidR="00B21D1B" w:rsidRPr="00B21D1B" w:rsidRDefault="005420E8" w:rsidP="00144BEA">
      <w:pPr>
        <w:ind w:left="142"/>
        <w:rPr>
          <w:sz w:val="28"/>
        </w:rPr>
      </w:pPr>
      <w:r>
        <w:rPr>
          <w:sz w:val="28"/>
        </w:rPr>
        <w:t xml:space="preserve">       Во исполнении требование в порядке со ст.6,22 Федерального закона «О прокуратур</w:t>
      </w:r>
      <w:r w:rsidR="00232462">
        <w:rPr>
          <w:sz w:val="28"/>
        </w:rPr>
        <w:t>е Российской Федерации» №99-1052</w:t>
      </w:r>
      <w:bookmarkStart w:id="0" w:name="_GoBack"/>
      <w:bookmarkEnd w:id="0"/>
      <w:r>
        <w:rPr>
          <w:sz w:val="28"/>
        </w:rPr>
        <w:t>иск-23 от 21.07.2023г.</w:t>
      </w:r>
    </w:p>
    <w:p w:rsidR="00A14444" w:rsidRDefault="005420E8" w:rsidP="007C641F">
      <w:pPr>
        <w:ind w:left="142"/>
        <w:rPr>
          <w:sz w:val="28"/>
        </w:rPr>
      </w:pPr>
      <w:r>
        <w:rPr>
          <w:sz w:val="28"/>
        </w:rPr>
        <w:t xml:space="preserve">      </w:t>
      </w:r>
    </w:p>
    <w:p w:rsidR="00A14444" w:rsidRDefault="00A14444" w:rsidP="007C641F">
      <w:pPr>
        <w:ind w:left="142"/>
        <w:rPr>
          <w:sz w:val="28"/>
        </w:rPr>
      </w:pPr>
    </w:p>
    <w:p w:rsidR="005420E8" w:rsidRDefault="00A14444" w:rsidP="007C641F">
      <w:pPr>
        <w:ind w:left="142"/>
        <w:rPr>
          <w:sz w:val="28"/>
        </w:rPr>
      </w:pPr>
      <w:r>
        <w:rPr>
          <w:sz w:val="28"/>
        </w:rPr>
        <w:t xml:space="preserve">       </w:t>
      </w:r>
      <w:r w:rsidR="008B0645">
        <w:rPr>
          <w:sz w:val="28"/>
        </w:rPr>
        <w:t xml:space="preserve">Муниципальное бюджетное </w:t>
      </w:r>
      <w:r>
        <w:rPr>
          <w:sz w:val="28"/>
        </w:rPr>
        <w:t>дошкольное о</w:t>
      </w:r>
      <w:r w:rsidR="00077EAC">
        <w:rPr>
          <w:sz w:val="28"/>
        </w:rPr>
        <w:t xml:space="preserve">бразовательное учреждение «Детский </w:t>
      </w:r>
      <w:r>
        <w:rPr>
          <w:sz w:val="28"/>
        </w:rPr>
        <w:t>сад</w:t>
      </w:r>
      <w:r w:rsidR="00077EAC">
        <w:rPr>
          <w:sz w:val="28"/>
        </w:rPr>
        <w:t xml:space="preserve"> № 129</w:t>
      </w:r>
      <w:r>
        <w:rPr>
          <w:sz w:val="28"/>
        </w:rPr>
        <w:t xml:space="preserve"> общеразвивающего типа города Макеевки» предоставляет сведения.</w:t>
      </w:r>
      <w:r w:rsidR="005420E8">
        <w:rPr>
          <w:sz w:val="28"/>
        </w:rPr>
        <w:t xml:space="preserve">   </w:t>
      </w:r>
    </w:p>
    <w:p w:rsidR="00A14444" w:rsidRDefault="00A14444" w:rsidP="00A14444">
      <w:pPr>
        <w:ind w:left="142" w:firstLine="28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14444" w:rsidRDefault="00A14444" w:rsidP="00A14444">
      <w:pPr>
        <w:ind w:left="142" w:firstLine="283"/>
        <w:rPr>
          <w:sz w:val="28"/>
          <w:szCs w:val="28"/>
        </w:rPr>
      </w:pPr>
      <w:proofErr w:type="gramStart"/>
      <w:r>
        <w:rPr>
          <w:sz w:val="28"/>
          <w:szCs w:val="28"/>
        </w:rPr>
        <w:t>Комплектование  кадрами</w:t>
      </w:r>
      <w:proofErr w:type="gramEnd"/>
      <w:r>
        <w:rPr>
          <w:sz w:val="28"/>
          <w:szCs w:val="28"/>
        </w:rPr>
        <w:t xml:space="preserve">  проводится согласно штатному  расписанию.</w:t>
      </w:r>
      <w:r w:rsidR="00077EAC">
        <w:rPr>
          <w:sz w:val="28"/>
          <w:szCs w:val="28"/>
        </w:rPr>
        <w:t xml:space="preserve">  Всего в    МБДОУ «</w:t>
      </w:r>
      <w:proofErr w:type="spellStart"/>
      <w:r w:rsidR="00077EAC">
        <w:rPr>
          <w:sz w:val="28"/>
          <w:szCs w:val="28"/>
        </w:rPr>
        <w:t>Детскийсад</w:t>
      </w:r>
      <w:proofErr w:type="spellEnd"/>
      <w:r w:rsidR="00077EAC">
        <w:rPr>
          <w:sz w:val="28"/>
          <w:szCs w:val="28"/>
        </w:rPr>
        <w:t xml:space="preserve"> №129</w:t>
      </w:r>
      <w:r>
        <w:rPr>
          <w:sz w:val="28"/>
          <w:szCs w:val="28"/>
        </w:rPr>
        <w:t xml:space="preserve"> общеразвивающего типа горо</w:t>
      </w:r>
      <w:r w:rsidR="00077EAC">
        <w:rPr>
          <w:sz w:val="28"/>
          <w:szCs w:val="28"/>
        </w:rPr>
        <w:t>да Макеевки» на 01.08.2023г. - 11</w:t>
      </w:r>
      <w:r>
        <w:rPr>
          <w:sz w:val="28"/>
          <w:szCs w:val="28"/>
        </w:rPr>
        <w:t xml:space="preserve"> человек, из </w:t>
      </w:r>
      <w:proofErr w:type="gramStart"/>
      <w:r>
        <w:rPr>
          <w:sz w:val="28"/>
          <w:szCs w:val="28"/>
        </w:rPr>
        <w:t>них :</w:t>
      </w:r>
      <w:proofErr w:type="gramEnd"/>
      <w:r>
        <w:rPr>
          <w:sz w:val="28"/>
          <w:szCs w:val="28"/>
        </w:rPr>
        <w:t xml:space="preserve"> рук</w:t>
      </w:r>
      <w:r w:rsidR="00077EAC">
        <w:rPr>
          <w:sz w:val="28"/>
          <w:szCs w:val="28"/>
        </w:rPr>
        <w:t>оводящих-1 , педагогических -3(  по штатному расписанию – 4,31</w:t>
      </w:r>
      <w:r>
        <w:rPr>
          <w:sz w:val="28"/>
          <w:szCs w:val="28"/>
        </w:rPr>
        <w:t>), старшая медсест</w:t>
      </w:r>
      <w:r w:rsidR="00232462">
        <w:rPr>
          <w:sz w:val="28"/>
          <w:szCs w:val="28"/>
        </w:rPr>
        <w:t>ра -1, обслуживающий персонал-7</w:t>
      </w:r>
      <w:r>
        <w:rPr>
          <w:sz w:val="28"/>
          <w:szCs w:val="28"/>
        </w:rPr>
        <w:t xml:space="preserve">.  Учреждение охвачено педагогическими кадрами в полном </w:t>
      </w:r>
      <w:proofErr w:type="gramStart"/>
      <w:r>
        <w:rPr>
          <w:sz w:val="28"/>
          <w:szCs w:val="28"/>
        </w:rPr>
        <w:t>объеме .</w:t>
      </w:r>
      <w:proofErr w:type="gramEnd"/>
      <w:r>
        <w:rPr>
          <w:sz w:val="28"/>
          <w:szCs w:val="28"/>
        </w:rPr>
        <w:t xml:space="preserve"> На 01.09. 2023 вакансий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кадров и обслуживающего персонала нет. Высшее обра</w:t>
      </w:r>
      <w:r w:rsidR="00232462">
        <w:rPr>
          <w:sz w:val="28"/>
          <w:szCs w:val="28"/>
        </w:rPr>
        <w:t xml:space="preserve">зование имеют 1 педагог, что составляет </w:t>
      </w:r>
      <w:r>
        <w:rPr>
          <w:sz w:val="28"/>
          <w:szCs w:val="28"/>
        </w:rPr>
        <w:t>2</w:t>
      </w:r>
      <w:r w:rsidR="00232462">
        <w:rPr>
          <w:sz w:val="28"/>
          <w:szCs w:val="28"/>
        </w:rPr>
        <w:t>5</w:t>
      </w:r>
      <w:r>
        <w:rPr>
          <w:sz w:val="28"/>
          <w:szCs w:val="28"/>
        </w:rPr>
        <w:t>%.</w:t>
      </w:r>
      <w:r>
        <w:rPr>
          <w:sz w:val="28"/>
          <w:szCs w:val="28"/>
        </w:rPr>
        <w:tab/>
      </w:r>
    </w:p>
    <w:p w:rsidR="00A14444" w:rsidRPr="00234D2C" w:rsidRDefault="00A14444" w:rsidP="00A14444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4D2C">
        <w:rPr>
          <w:sz w:val="28"/>
          <w:szCs w:val="28"/>
        </w:rPr>
        <w:t xml:space="preserve">Работа по обеспечению безопасности жизнедеятельности в </w:t>
      </w:r>
      <w:r>
        <w:rPr>
          <w:sz w:val="28"/>
          <w:szCs w:val="28"/>
        </w:rPr>
        <w:t xml:space="preserve">МБДОУ </w:t>
      </w:r>
      <w:r w:rsidRPr="00234D2C">
        <w:rPr>
          <w:sz w:val="28"/>
          <w:szCs w:val="28"/>
        </w:rPr>
        <w:t xml:space="preserve">проводилась в соответствии с требованиями государственных законодательных и нормативных актов по охране труда. </w:t>
      </w:r>
      <w:proofErr w:type="gramStart"/>
      <w:r w:rsidRPr="00234D2C">
        <w:rPr>
          <w:sz w:val="28"/>
          <w:szCs w:val="28"/>
        </w:rPr>
        <w:t>Выполнялись  мероприятия</w:t>
      </w:r>
      <w:proofErr w:type="gramEnd"/>
      <w:r w:rsidRPr="00234D2C">
        <w:rPr>
          <w:sz w:val="28"/>
          <w:szCs w:val="28"/>
        </w:rPr>
        <w:t>, предусмотренные коллективным договором и соглашением  по охране труда.</w:t>
      </w:r>
      <w:r>
        <w:rPr>
          <w:sz w:val="28"/>
          <w:szCs w:val="28"/>
        </w:rPr>
        <w:t xml:space="preserve">                                       </w:t>
      </w:r>
      <w:r w:rsidRPr="003D70CC">
        <w:rPr>
          <w:sz w:val="28"/>
          <w:szCs w:val="28"/>
        </w:rPr>
        <w:t xml:space="preserve"> </w:t>
      </w:r>
      <w:r>
        <w:rPr>
          <w:sz w:val="28"/>
          <w:szCs w:val="28"/>
        </w:rPr>
        <w:t>За 2022-2023</w:t>
      </w:r>
      <w:r w:rsidRPr="00234D2C">
        <w:rPr>
          <w:sz w:val="28"/>
          <w:szCs w:val="28"/>
        </w:rPr>
        <w:t xml:space="preserve"> учебный </w:t>
      </w:r>
      <w:proofErr w:type="gramStart"/>
      <w:r w:rsidRPr="00234D2C">
        <w:rPr>
          <w:sz w:val="28"/>
          <w:szCs w:val="28"/>
        </w:rPr>
        <w:t>год  несчастных</w:t>
      </w:r>
      <w:proofErr w:type="gramEnd"/>
      <w:r w:rsidRPr="00234D2C">
        <w:rPr>
          <w:sz w:val="28"/>
          <w:szCs w:val="28"/>
        </w:rPr>
        <w:t xml:space="preserve">  случаев с работниками и обучающимися не было </w:t>
      </w:r>
      <w:r>
        <w:rPr>
          <w:sz w:val="28"/>
          <w:szCs w:val="28"/>
        </w:rPr>
        <w:t xml:space="preserve">. </w:t>
      </w:r>
      <w:r w:rsidRPr="00234D2C">
        <w:rPr>
          <w:sz w:val="28"/>
          <w:szCs w:val="28"/>
        </w:rPr>
        <w:t xml:space="preserve">В целях обеспечения безопасности </w:t>
      </w:r>
      <w:proofErr w:type="gramStart"/>
      <w:r w:rsidRPr="00234D2C">
        <w:rPr>
          <w:sz w:val="28"/>
          <w:szCs w:val="28"/>
        </w:rPr>
        <w:t>жизнедеятельности  работников</w:t>
      </w:r>
      <w:proofErr w:type="gramEnd"/>
      <w:r w:rsidRPr="00234D2C">
        <w:rPr>
          <w:sz w:val="28"/>
          <w:szCs w:val="28"/>
        </w:rPr>
        <w:t xml:space="preserve"> и обучающихся  </w:t>
      </w:r>
      <w:r>
        <w:rPr>
          <w:sz w:val="28"/>
          <w:szCs w:val="28"/>
        </w:rPr>
        <w:t xml:space="preserve">соблюдаются требования нормативно-правовых актов по вопросам охраны труда и безопасности жизнедеятельности , соответствующие инструкции , ведение журналов регистрации инструктажей по охране труда , безопасности жизнедеятельности , пожарной безопасности с работниками , выполнение раздела </w:t>
      </w:r>
      <w:r>
        <w:rPr>
          <w:sz w:val="28"/>
          <w:szCs w:val="28"/>
        </w:rPr>
        <w:lastRenderedPageBreak/>
        <w:t xml:space="preserve">«Охрана труда» коллективного договора. Работники </w:t>
      </w:r>
      <w:proofErr w:type="gramStart"/>
      <w:r>
        <w:rPr>
          <w:sz w:val="28"/>
          <w:szCs w:val="28"/>
        </w:rPr>
        <w:t>МБДОУ  своевременно</w:t>
      </w:r>
      <w:proofErr w:type="gramEnd"/>
      <w:r>
        <w:rPr>
          <w:sz w:val="28"/>
          <w:szCs w:val="28"/>
        </w:rPr>
        <w:t xml:space="preserve"> проходят медицинские осмотры , имеют санитарные книжки . Медицинское обслуживание воспитанников осуществляется участковой медицинской сестрой детской поликлиники Центра первичной медико-санитарной помощи №4 г. </w:t>
      </w:r>
      <w:proofErr w:type="gramStart"/>
      <w:r>
        <w:rPr>
          <w:sz w:val="28"/>
          <w:szCs w:val="28"/>
        </w:rPr>
        <w:t>Макеевки ,</w:t>
      </w:r>
      <w:proofErr w:type="gramEnd"/>
      <w:r>
        <w:rPr>
          <w:sz w:val="28"/>
          <w:szCs w:val="28"/>
        </w:rPr>
        <w:t xml:space="preserve"> участковым врачо</w:t>
      </w:r>
      <w:r w:rsidR="00232462">
        <w:rPr>
          <w:sz w:val="28"/>
          <w:szCs w:val="28"/>
        </w:rPr>
        <w:t>м и старшей медсестрой МБДОУ №129</w:t>
      </w:r>
      <w:r>
        <w:rPr>
          <w:sz w:val="28"/>
          <w:szCs w:val="28"/>
        </w:rPr>
        <w:t>.</w:t>
      </w:r>
    </w:p>
    <w:p w:rsidR="00A14444" w:rsidRDefault="00A14444" w:rsidP="00A14444">
      <w:pPr>
        <w:spacing w:before="14"/>
        <w:ind w:left="142"/>
        <w:jc w:val="both"/>
        <w:rPr>
          <w:sz w:val="28"/>
          <w:szCs w:val="28"/>
        </w:rPr>
      </w:pPr>
      <w:r w:rsidRPr="001B48C6">
        <w:rPr>
          <w:sz w:val="28"/>
          <w:szCs w:val="28"/>
        </w:rPr>
        <w:t>Педаго</w:t>
      </w:r>
      <w:r>
        <w:rPr>
          <w:sz w:val="28"/>
          <w:szCs w:val="28"/>
        </w:rPr>
        <w:t xml:space="preserve">гическим коллективом МБДОУ проводилась целенаправленная работа по безопасности жизнедеятельности и предотвращения травматизма детей. В 2022-2023 учебном году данный вопрос был освещен в консультациях для </w:t>
      </w:r>
      <w:proofErr w:type="gramStart"/>
      <w:r>
        <w:rPr>
          <w:sz w:val="28"/>
          <w:szCs w:val="28"/>
        </w:rPr>
        <w:t>воспитателей,  на</w:t>
      </w:r>
      <w:proofErr w:type="gramEnd"/>
      <w:r>
        <w:rPr>
          <w:sz w:val="28"/>
          <w:szCs w:val="28"/>
        </w:rPr>
        <w:t xml:space="preserve"> педагогическом совете , на общем</w:t>
      </w:r>
      <w:r w:rsidR="00232462">
        <w:rPr>
          <w:sz w:val="28"/>
          <w:szCs w:val="28"/>
        </w:rPr>
        <w:t xml:space="preserve"> родительском собрании (октябре</w:t>
      </w:r>
      <w:r>
        <w:rPr>
          <w:sz w:val="28"/>
          <w:szCs w:val="28"/>
        </w:rPr>
        <w:t xml:space="preserve"> 2022г.) , на производственных совещани</w:t>
      </w:r>
      <w:r w:rsidR="00EF2069">
        <w:rPr>
          <w:sz w:val="28"/>
          <w:szCs w:val="28"/>
        </w:rPr>
        <w:t xml:space="preserve">ях. В уголках для </w:t>
      </w:r>
      <w:proofErr w:type="gramStart"/>
      <w:r w:rsidR="00EF2069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 размещена</w:t>
      </w:r>
      <w:proofErr w:type="gramEnd"/>
      <w:r>
        <w:rPr>
          <w:sz w:val="28"/>
          <w:szCs w:val="28"/>
        </w:rPr>
        <w:t xml:space="preserve"> информация агитационно-пропагандистского характера о чрезвычайных ситуациях и защите детей от их последствий: консультации, памятки, буклеты . Информация размещалась в группе </w:t>
      </w:r>
      <w:proofErr w:type="gramStart"/>
      <w:r>
        <w:rPr>
          <w:sz w:val="28"/>
          <w:szCs w:val="28"/>
        </w:rPr>
        <w:t>« В</w:t>
      </w:r>
      <w:proofErr w:type="gramEnd"/>
      <w:r>
        <w:rPr>
          <w:sz w:val="28"/>
          <w:szCs w:val="28"/>
        </w:rPr>
        <w:t xml:space="preserve"> контакте»</w:t>
      </w:r>
      <w:r w:rsidR="0031427D">
        <w:rPr>
          <w:sz w:val="28"/>
          <w:szCs w:val="28"/>
        </w:rPr>
        <w:t xml:space="preserve"> и на сайте дошкольного</w:t>
      </w:r>
      <w:r w:rsidR="00EF2069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.</w:t>
      </w:r>
    </w:p>
    <w:p w:rsidR="00A14444" w:rsidRPr="00C81F2E" w:rsidRDefault="00A14444" w:rsidP="00A14444">
      <w:pPr>
        <w:ind w:left="142"/>
        <w:rPr>
          <w:sz w:val="28"/>
          <w:szCs w:val="28"/>
        </w:rPr>
      </w:pPr>
    </w:p>
    <w:p w:rsidR="00A14444" w:rsidRDefault="00A14444" w:rsidP="00A14444">
      <w:pPr>
        <w:pStyle w:val="a5"/>
        <w:shd w:val="clear" w:color="auto" w:fill="FFFFFF"/>
        <w:spacing w:before="225" w:beforeAutospacing="0" w:after="225" w:afterAutospacing="0"/>
        <w:ind w:left="142" w:firstLine="360"/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 xml:space="preserve">    </w:t>
      </w:r>
      <w:r w:rsidRPr="008B2FEC">
        <w:rPr>
          <w:color w:val="111111"/>
          <w:sz w:val="27"/>
          <w:szCs w:val="27"/>
          <w:shd w:val="clear" w:color="auto" w:fill="FFFFFF"/>
        </w:rPr>
        <w:t>Процесс </w:t>
      </w:r>
      <w:r w:rsidRPr="008B2FEC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организации питания</w:t>
      </w:r>
      <w:r w:rsidRPr="008B2FEC">
        <w:rPr>
          <w:color w:val="111111"/>
          <w:sz w:val="27"/>
          <w:szCs w:val="27"/>
          <w:shd w:val="clear" w:color="auto" w:fill="FFFFFF"/>
        </w:rPr>
        <w:t> в детском саду основывается на нормативных и методических документах по </w:t>
      </w:r>
      <w:r w:rsidRPr="008B2FEC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питанию</w:t>
      </w:r>
      <w:r w:rsidRPr="008B2FEC">
        <w:rPr>
          <w:b/>
          <w:color w:val="111111"/>
          <w:sz w:val="27"/>
          <w:szCs w:val="27"/>
          <w:shd w:val="clear" w:color="auto" w:fill="FFFFFF"/>
        </w:rPr>
        <w:t>.</w:t>
      </w:r>
      <w:r w:rsidRPr="008B2FEC">
        <w:rPr>
          <w:color w:val="111111"/>
          <w:sz w:val="27"/>
          <w:szCs w:val="27"/>
          <w:shd w:val="clear" w:color="auto" w:fill="FFFFFF"/>
        </w:rPr>
        <w:t xml:space="preserve"> Основным документом является СанПиН</w:t>
      </w:r>
      <w:r w:rsidR="00EF2069">
        <w:rPr>
          <w:color w:val="111111"/>
          <w:sz w:val="27"/>
          <w:szCs w:val="27"/>
          <w:shd w:val="clear" w:color="auto" w:fill="FFFFFF"/>
        </w:rPr>
        <w:t>2.3/2</w:t>
      </w:r>
      <w:r w:rsidRPr="008B2FEC">
        <w:rPr>
          <w:color w:val="111111"/>
          <w:sz w:val="27"/>
          <w:szCs w:val="27"/>
          <w:shd w:val="clear" w:color="auto" w:fill="FFFFFF"/>
        </w:rPr>
        <w:t>.</w:t>
      </w:r>
      <w:r w:rsidR="00EF2069">
        <w:rPr>
          <w:color w:val="111111"/>
          <w:sz w:val="27"/>
          <w:szCs w:val="27"/>
          <w:shd w:val="clear" w:color="auto" w:fill="FFFFFF"/>
        </w:rPr>
        <w:t>4.3590-20 «Санитарно-эпидемические требования к организации общественного питания населения</w:t>
      </w:r>
      <w:proofErr w:type="gramStart"/>
      <w:r w:rsidR="00EF2069">
        <w:rPr>
          <w:color w:val="111111"/>
          <w:sz w:val="27"/>
          <w:szCs w:val="27"/>
          <w:shd w:val="clear" w:color="auto" w:fill="FFFFFF"/>
        </w:rPr>
        <w:t xml:space="preserve">» </w:t>
      </w:r>
      <w:r w:rsidR="0031427D">
        <w:rPr>
          <w:color w:val="111111"/>
          <w:sz w:val="27"/>
          <w:szCs w:val="27"/>
          <w:shd w:val="clear" w:color="auto" w:fill="FFFFFF"/>
        </w:rPr>
        <w:t>,</w:t>
      </w:r>
      <w:proofErr w:type="gramEnd"/>
      <w:r w:rsidR="0031427D">
        <w:rPr>
          <w:color w:val="111111"/>
          <w:sz w:val="27"/>
          <w:szCs w:val="27"/>
          <w:shd w:val="clear" w:color="auto" w:fill="FFFFFF"/>
        </w:rPr>
        <w:t xml:space="preserve"> СП 2.4.3648-20 «Санитарно-эпидемические требования к организациям воспитания и обучения , отдыха и оздоровления детей и молодёжи». </w:t>
      </w:r>
      <w:r>
        <w:rPr>
          <w:color w:val="111111"/>
          <w:sz w:val="27"/>
          <w:szCs w:val="27"/>
          <w:shd w:val="clear" w:color="auto" w:fill="FFFFFF"/>
        </w:rPr>
        <w:t xml:space="preserve">В дошкольном учреждении </w:t>
      </w:r>
      <w:r w:rsidRPr="008B2FEC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организовано трехразовое питание</w:t>
      </w:r>
      <w:r w:rsidRPr="008B2FEC">
        <w:rPr>
          <w:color w:val="111111"/>
          <w:sz w:val="27"/>
          <w:szCs w:val="27"/>
          <w:shd w:val="clear" w:color="auto" w:fill="FFFFFF"/>
        </w:rPr>
        <w:t> на основе примерного десятидневного меню.</w:t>
      </w:r>
      <w:r w:rsidRPr="008B2FEC">
        <w:rPr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</w:t>
      </w:r>
      <w:r w:rsidRPr="008B2FEC">
        <w:rPr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</w:t>
      </w:r>
      <w:r w:rsidRPr="008B2FEC">
        <w:rPr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В </w:t>
      </w:r>
      <w:r>
        <w:rPr>
          <w:color w:val="111111"/>
          <w:sz w:val="27"/>
          <w:szCs w:val="27"/>
          <w:bdr w:val="none" w:sz="0" w:space="0" w:color="auto" w:frame="1"/>
          <w:shd w:val="clear" w:color="auto" w:fill="FFFFFF"/>
        </w:rPr>
        <w:t>МБДОУ</w:t>
      </w:r>
      <w:r w:rsidRPr="008B2FEC">
        <w:rPr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изданы </w:t>
      </w:r>
      <w:proofErr w:type="gramStart"/>
      <w:r w:rsidRPr="008B2FEC">
        <w:rPr>
          <w:color w:val="111111"/>
          <w:sz w:val="27"/>
          <w:szCs w:val="27"/>
          <w:bdr w:val="none" w:sz="0" w:space="0" w:color="auto" w:frame="1"/>
          <w:shd w:val="clear" w:color="auto" w:fill="FFFFFF"/>
        </w:rPr>
        <w:t>приказы</w:t>
      </w:r>
      <w:r w:rsidRPr="008B2FEC">
        <w:rPr>
          <w:color w:val="111111"/>
          <w:sz w:val="27"/>
          <w:szCs w:val="27"/>
          <w:shd w:val="clear" w:color="auto" w:fill="FFFFFF"/>
        </w:rPr>
        <w:t xml:space="preserve">: </w:t>
      </w:r>
      <w:r>
        <w:rPr>
          <w:color w:val="111111"/>
          <w:sz w:val="27"/>
          <w:szCs w:val="27"/>
          <w:shd w:val="clear" w:color="auto" w:fill="FFFFFF"/>
        </w:rPr>
        <w:t xml:space="preserve">  </w:t>
      </w:r>
      <w:proofErr w:type="gramEnd"/>
      <w:r>
        <w:rPr>
          <w:color w:val="111111"/>
          <w:sz w:val="27"/>
          <w:szCs w:val="27"/>
          <w:shd w:val="clear" w:color="auto" w:fill="FFFFFF"/>
        </w:rPr>
        <w:t xml:space="preserve"> </w:t>
      </w:r>
      <w:r w:rsidRPr="008B2FEC">
        <w:rPr>
          <w:color w:val="111111"/>
          <w:sz w:val="27"/>
          <w:szCs w:val="27"/>
          <w:shd w:val="clear" w:color="auto" w:fill="FFFFFF"/>
        </w:rPr>
        <w:t>« Об организации питания», «</w:t>
      </w:r>
      <w:r w:rsidRPr="008B2FEC"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О создании </w:t>
      </w:r>
      <w:proofErr w:type="spellStart"/>
      <w:r w:rsidRPr="008B2FEC"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бракеражной</w:t>
      </w:r>
      <w:proofErr w:type="spellEnd"/>
      <w:r w:rsidRPr="008B2FEC"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комиссии», </w:t>
      </w:r>
      <w:r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8B2FEC"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«О создании комиссии по закупкам»</w:t>
      </w:r>
      <w:r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, «О назначении должностного лица , ответственного за осуществлении закупок (контрактного управляющего)» , « О назначении ответственного лица за снятие и хранение суточных проб».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5C2527">
        <w:rPr>
          <w:sz w:val="28"/>
          <w:szCs w:val="28"/>
        </w:rPr>
        <w:t xml:space="preserve">На пищеблоке и в </w:t>
      </w:r>
      <w:proofErr w:type="gramStart"/>
      <w:r w:rsidRPr="005C2527">
        <w:rPr>
          <w:sz w:val="28"/>
          <w:szCs w:val="28"/>
        </w:rPr>
        <w:t xml:space="preserve">кладовой </w:t>
      </w:r>
      <w:r w:rsidRPr="005C2527">
        <w:rPr>
          <w:color w:val="111111"/>
          <w:sz w:val="27"/>
          <w:szCs w:val="27"/>
          <w:shd w:val="clear" w:color="auto" w:fill="FFFFFF"/>
        </w:rPr>
        <w:t> соблюдаются</w:t>
      </w:r>
      <w:proofErr w:type="gramEnd"/>
      <w:r w:rsidRPr="005C2527">
        <w:rPr>
          <w:color w:val="111111"/>
          <w:sz w:val="27"/>
          <w:szCs w:val="27"/>
          <w:shd w:val="clear" w:color="auto" w:fill="FFFFFF"/>
        </w:rPr>
        <w:t xml:space="preserve"> требования к хранению продуктов,</w:t>
      </w:r>
      <w:r w:rsidR="0031427D">
        <w:rPr>
          <w:color w:val="111111"/>
          <w:sz w:val="27"/>
          <w:szCs w:val="27"/>
          <w:shd w:val="clear" w:color="auto" w:fill="FFFFFF"/>
        </w:rPr>
        <w:t xml:space="preserve"> товарное соседство </w:t>
      </w:r>
      <w:r w:rsidR="0029733D">
        <w:rPr>
          <w:color w:val="111111"/>
          <w:sz w:val="27"/>
          <w:szCs w:val="27"/>
          <w:shd w:val="clear" w:color="auto" w:fill="FFFFFF"/>
        </w:rPr>
        <w:t>,</w:t>
      </w:r>
      <w:r w:rsidRPr="005C2527">
        <w:rPr>
          <w:color w:val="111111"/>
          <w:sz w:val="27"/>
          <w:szCs w:val="27"/>
          <w:shd w:val="clear" w:color="auto" w:fill="FFFFFF"/>
        </w:rPr>
        <w:t xml:space="preserve"> в наличии контейнеры, стеллажи, поддоны. Для хранения </w:t>
      </w:r>
      <w:proofErr w:type="gramStart"/>
      <w:r w:rsidRPr="005C2527">
        <w:rPr>
          <w:color w:val="111111"/>
          <w:sz w:val="27"/>
          <w:szCs w:val="27"/>
          <w:shd w:val="clear" w:color="auto" w:fill="FFFFFF"/>
        </w:rPr>
        <w:t>скоропортящихся </w:t>
      </w:r>
      <w:r w:rsidRPr="005C2527">
        <w:t xml:space="preserve"> </w:t>
      </w:r>
      <w:r w:rsidRPr="0031427D">
        <w:rPr>
          <w:sz w:val="28"/>
        </w:rPr>
        <w:t>продуктов</w:t>
      </w:r>
      <w:proofErr w:type="gramEnd"/>
      <w:r w:rsidRPr="0031427D">
        <w:rPr>
          <w:sz w:val="28"/>
        </w:rPr>
        <w:t xml:space="preserve"> имеется в полном объеме три холодильника </w:t>
      </w:r>
      <w:r w:rsidRPr="0031427D">
        <w:rPr>
          <w:color w:val="111111"/>
          <w:sz w:val="28"/>
          <w:szCs w:val="27"/>
          <w:shd w:val="clear" w:color="auto" w:fill="FFFFFF"/>
        </w:rPr>
        <w:t xml:space="preserve">. </w:t>
      </w:r>
      <w:proofErr w:type="gramStart"/>
      <w:r w:rsidRPr="005C2527">
        <w:rPr>
          <w:color w:val="111111"/>
          <w:sz w:val="27"/>
          <w:szCs w:val="27"/>
          <w:shd w:val="clear" w:color="auto" w:fill="FFFFFF"/>
        </w:rPr>
        <w:t>Завхоз  ведет</w:t>
      </w:r>
      <w:proofErr w:type="gramEnd"/>
      <w:r w:rsidRPr="005C2527">
        <w:rPr>
          <w:color w:val="111111"/>
          <w:sz w:val="27"/>
          <w:szCs w:val="27"/>
          <w:shd w:val="clear" w:color="auto" w:fill="FFFFFF"/>
        </w:rPr>
        <w:t xml:space="preserve"> журнал контроля температурного режима холоди</w:t>
      </w:r>
      <w:r w:rsidR="0029733D">
        <w:rPr>
          <w:color w:val="111111"/>
          <w:sz w:val="27"/>
          <w:szCs w:val="27"/>
          <w:shd w:val="clear" w:color="auto" w:fill="FFFFFF"/>
        </w:rPr>
        <w:t xml:space="preserve">льников. </w:t>
      </w:r>
      <w:r w:rsidRPr="00FA7C12">
        <w:rPr>
          <w:color w:val="111111"/>
          <w:sz w:val="27"/>
          <w:szCs w:val="27"/>
          <w:shd w:val="clear" w:color="auto" w:fill="FFFFFF"/>
        </w:rPr>
        <w:t>Продукты </w:t>
      </w:r>
      <w:r w:rsidRPr="00FA7C12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питания</w:t>
      </w:r>
      <w:r w:rsidRPr="005C2527">
        <w:rPr>
          <w:color w:val="111111"/>
          <w:sz w:val="27"/>
          <w:szCs w:val="27"/>
          <w:shd w:val="clear" w:color="auto" w:fill="FFFFFF"/>
        </w:rPr>
        <w:t xml:space="preserve"> поставляются в дошкольное учреждение </w:t>
      </w:r>
      <w:proofErr w:type="gramStart"/>
      <w:r w:rsidRPr="005C2527">
        <w:rPr>
          <w:color w:val="111111"/>
          <w:sz w:val="27"/>
          <w:szCs w:val="27"/>
          <w:shd w:val="clear" w:color="auto" w:fill="FFFFFF"/>
        </w:rPr>
        <w:t>поставщиками ,</w:t>
      </w:r>
      <w:proofErr w:type="gramEnd"/>
      <w:r w:rsidRPr="005C2527">
        <w:rPr>
          <w:color w:val="111111"/>
          <w:sz w:val="27"/>
          <w:szCs w:val="27"/>
          <w:shd w:val="clear" w:color="auto" w:fill="FFFFFF"/>
        </w:rPr>
        <w:t xml:space="preserve"> согласно поданных заявок. С поставщиками заключены договора и контракты. Ведется необходимая документация по учету продуктов </w:t>
      </w:r>
      <w:r w:rsidRPr="00FA7C12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питания</w:t>
      </w:r>
      <w:r w:rsidRPr="005C2527">
        <w:rPr>
          <w:color w:val="111111"/>
          <w:sz w:val="27"/>
          <w:szCs w:val="27"/>
          <w:shd w:val="clear" w:color="auto" w:fill="FFFFFF"/>
        </w:rPr>
        <w:t>, срокам реализации. </w:t>
      </w:r>
      <w:r w:rsidRPr="005C2527">
        <w:rPr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Продукты принимаются в </w:t>
      </w:r>
      <w:proofErr w:type="gramStart"/>
      <w:r w:rsidRPr="005C2527">
        <w:rPr>
          <w:color w:val="111111"/>
          <w:sz w:val="27"/>
          <w:szCs w:val="27"/>
          <w:bdr w:val="none" w:sz="0" w:space="0" w:color="auto" w:frame="1"/>
          <w:shd w:val="clear" w:color="auto" w:fill="FFFFFF"/>
        </w:rPr>
        <w:t>кладовую  с</w:t>
      </w:r>
      <w:proofErr w:type="gramEnd"/>
      <w:r w:rsidRPr="005C2527">
        <w:rPr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обязательным набором сопроводительных документов</w:t>
      </w:r>
      <w:r w:rsidRPr="005C2527">
        <w:rPr>
          <w:color w:val="111111"/>
          <w:sz w:val="27"/>
          <w:szCs w:val="27"/>
          <w:shd w:val="clear" w:color="auto" w:fill="FFFFFF"/>
        </w:rPr>
        <w:t xml:space="preserve">. </w:t>
      </w:r>
      <w:r>
        <w:rPr>
          <w:color w:val="111111"/>
          <w:sz w:val="27"/>
          <w:szCs w:val="27"/>
          <w:shd w:val="clear" w:color="auto" w:fill="FFFFFF"/>
        </w:rPr>
        <w:t xml:space="preserve">                                                                               </w:t>
      </w:r>
    </w:p>
    <w:p w:rsidR="00A14444" w:rsidRPr="005C2527" w:rsidRDefault="00A14444" w:rsidP="00A14444">
      <w:pPr>
        <w:pStyle w:val="a5"/>
        <w:shd w:val="clear" w:color="auto" w:fill="FFFFFF"/>
        <w:spacing w:before="0" w:beforeAutospacing="0" w:after="0" w:afterAutospacing="0"/>
        <w:ind w:left="142" w:firstLine="360"/>
        <w:rPr>
          <w:color w:val="111111"/>
          <w:sz w:val="27"/>
          <w:szCs w:val="27"/>
        </w:rPr>
      </w:pPr>
      <w:r w:rsidRPr="005C2527">
        <w:rPr>
          <w:color w:val="111111"/>
          <w:sz w:val="27"/>
          <w:szCs w:val="27"/>
          <w:shd w:val="clear" w:color="auto" w:fill="FFFFFF"/>
        </w:rPr>
        <w:t>Нормы </w:t>
      </w:r>
      <w:r w:rsidRPr="00FA7C12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питания</w:t>
      </w:r>
      <w:r w:rsidRPr="005C2527">
        <w:rPr>
          <w:color w:val="111111"/>
          <w:sz w:val="27"/>
          <w:szCs w:val="27"/>
          <w:shd w:val="clear" w:color="auto" w:fill="FFFFFF"/>
        </w:rPr>
        <w:t> детей зависят от их возраста и режима работы </w:t>
      </w:r>
      <w:r w:rsidRPr="00FA7C12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дошкольного учреждения</w:t>
      </w:r>
      <w:r w:rsidRPr="005C2527">
        <w:rPr>
          <w:color w:val="111111"/>
          <w:sz w:val="27"/>
          <w:szCs w:val="27"/>
          <w:shd w:val="clear" w:color="auto" w:fill="FFFFFF"/>
        </w:rPr>
        <w:t>, </w:t>
      </w:r>
      <w:r w:rsidRPr="005C2527">
        <w:rPr>
          <w:color w:val="111111"/>
          <w:sz w:val="27"/>
          <w:szCs w:val="27"/>
          <w:bdr w:val="none" w:sz="0" w:space="0" w:color="auto" w:frame="1"/>
          <w:shd w:val="clear" w:color="auto" w:fill="FFFFFF"/>
        </w:rPr>
        <w:t>поэтому разработаны 2 меню</w:t>
      </w:r>
      <w:r w:rsidRPr="005C2527">
        <w:rPr>
          <w:color w:val="111111"/>
          <w:sz w:val="27"/>
          <w:szCs w:val="27"/>
          <w:shd w:val="clear" w:color="auto" w:fill="FFFFFF"/>
        </w:rPr>
        <w:t>: для детей </w:t>
      </w:r>
      <w:r w:rsidRPr="00FA7C12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дошкольного</w:t>
      </w:r>
      <w:r w:rsidRPr="005C2527">
        <w:rPr>
          <w:color w:val="111111"/>
          <w:sz w:val="27"/>
          <w:szCs w:val="27"/>
          <w:shd w:val="clear" w:color="auto" w:fill="FFFFFF"/>
        </w:rPr>
        <w:t> возраста и детей раннего возраста. Меню-требование составляется с учетом норм </w:t>
      </w:r>
      <w:r w:rsidRPr="00FA7C12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питания</w:t>
      </w:r>
      <w:r w:rsidRPr="005C2527">
        <w:rPr>
          <w:color w:val="111111"/>
          <w:sz w:val="27"/>
          <w:szCs w:val="27"/>
          <w:shd w:val="clear" w:color="auto" w:fill="FFFFFF"/>
        </w:rPr>
        <w:t> и п</w:t>
      </w:r>
      <w:r w:rsidR="0029733D">
        <w:rPr>
          <w:color w:val="111111"/>
          <w:sz w:val="27"/>
          <w:szCs w:val="27"/>
          <w:shd w:val="clear" w:color="auto" w:fill="FFFFFF"/>
        </w:rPr>
        <w:t>римерного 10-ти дневного меню</w:t>
      </w:r>
      <w:r w:rsidRPr="005C2527">
        <w:rPr>
          <w:color w:val="111111"/>
          <w:sz w:val="27"/>
          <w:szCs w:val="27"/>
          <w:shd w:val="clear" w:color="auto" w:fill="FFFFFF"/>
        </w:rPr>
        <w:t>, утвержденного заведующим.</w:t>
      </w:r>
      <w:r w:rsidRPr="005C2527">
        <w:rPr>
          <w:color w:val="111111"/>
          <w:sz w:val="27"/>
          <w:szCs w:val="27"/>
        </w:rPr>
        <w:t xml:space="preserve"> Для контроля за качеством пищи, при закладке продуктов в котел</w:t>
      </w:r>
      <w:r w:rsidR="0029733D">
        <w:rPr>
          <w:color w:val="111111"/>
          <w:sz w:val="27"/>
          <w:szCs w:val="27"/>
        </w:rPr>
        <w:t>,</w:t>
      </w:r>
      <w:r w:rsidRPr="005C2527">
        <w:rPr>
          <w:color w:val="111111"/>
          <w:sz w:val="27"/>
          <w:szCs w:val="27"/>
        </w:rPr>
        <w:t xml:space="preserve"> присутствует член </w:t>
      </w:r>
      <w:proofErr w:type="spellStart"/>
      <w:r w:rsidRPr="005C2527">
        <w:rPr>
          <w:color w:val="111111"/>
          <w:sz w:val="27"/>
          <w:szCs w:val="27"/>
        </w:rPr>
        <w:t>бракеражной</w:t>
      </w:r>
      <w:proofErr w:type="spellEnd"/>
      <w:r w:rsidRPr="005C2527">
        <w:rPr>
          <w:color w:val="111111"/>
          <w:sz w:val="27"/>
          <w:szCs w:val="27"/>
        </w:rPr>
        <w:t xml:space="preserve"> комиссии</w:t>
      </w:r>
      <w:r w:rsidR="0029733D">
        <w:rPr>
          <w:color w:val="111111"/>
          <w:sz w:val="27"/>
          <w:szCs w:val="27"/>
        </w:rPr>
        <w:t xml:space="preserve"> и медицинский </w:t>
      </w:r>
      <w:proofErr w:type="gramStart"/>
      <w:r w:rsidR="0029733D">
        <w:rPr>
          <w:color w:val="111111"/>
          <w:sz w:val="27"/>
          <w:szCs w:val="27"/>
        </w:rPr>
        <w:t>работник .</w:t>
      </w:r>
      <w:proofErr w:type="gramEnd"/>
      <w:r w:rsidR="0029733D">
        <w:rPr>
          <w:color w:val="111111"/>
          <w:sz w:val="27"/>
          <w:szCs w:val="27"/>
        </w:rPr>
        <w:t xml:space="preserve"> </w:t>
      </w:r>
      <w:r w:rsidRPr="005C2527">
        <w:rPr>
          <w:color w:val="111111"/>
          <w:sz w:val="27"/>
          <w:szCs w:val="27"/>
        </w:rPr>
        <w:t xml:space="preserve"> Выход блюд контролируется путем взвешивания общего объема приготовленной пищи и количеству детей, не допускается приготовление лишнего количества пищи.</w:t>
      </w:r>
      <w:r w:rsidRPr="005C2527">
        <w:rPr>
          <w:color w:val="111111"/>
          <w:sz w:val="27"/>
          <w:szCs w:val="27"/>
          <w:shd w:val="clear" w:color="auto" w:fill="FFFFFF"/>
        </w:rPr>
        <w:t xml:space="preserve"> Для удобства контроля выхода блюд посуда на кухне вымерена. Нормы расхода продуктов на </w:t>
      </w:r>
      <w:r w:rsidRPr="005C2527">
        <w:rPr>
          <w:color w:val="111111"/>
          <w:sz w:val="27"/>
          <w:szCs w:val="27"/>
          <w:shd w:val="clear" w:color="auto" w:fill="FFFFFF"/>
        </w:rPr>
        <w:lastRenderedPageBreak/>
        <w:t>одного </w:t>
      </w:r>
      <w:r w:rsidRPr="00FA7C12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воспитанника</w:t>
      </w:r>
      <w:r w:rsidRPr="005C2527">
        <w:rPr>
          <w:color w:val="111111"/>
          <w:sz w:val="27"/>
          <w:szCs w:val="27"/>
          <w:shd w:val="clear" w:color="auto" w:fill="FFFFFF"/>
        </w:rPr>
        <w:t xml:space="preserve"> для меню – требования соответствуют технологическим картам. В дошкольном </w:t>
      </w:r>
      <w:proofErr w:type="gramStart"/>
      <w:r w:rsidRPr="005C2527">
        <w:rPr>
          <w:color w:val="111111"/>
          <w:sz w:val="27"/>
          <w:szCs w:val="27"/>
          <w:shd w:val="clear" w:color="auto" w:fill="FFFFFF"/>
        </w:rPr>
        <w:t>учреждении  имеются</w:t>
      </w:r>
      <w:proofErr w:type="gramEnd"/>
      <w:r w:rsidRPr="005C2527">
        <w:rPr>
          <w:color w:val="111111"/>
          <w:sz w:val="27"/>
          <w:szCs w:val="27"/>
          <w:shd w:val="clear" w:color="auto" w:fill="FFFFFF"/>
        </w:rPr>
        <w:t xml:space="preserve"> рецептурные сборники, с 1- 3 лет и 3-6 лет.</w:t>
      </w:r>
      <w:r w:rsidRPr="00A14444">
        <w:rPr>
          <w:color w:val="111111"/>
          <w:sz w:val="27"/>
          <w:szCs w:val="27"/>
          <w:shd w:val="clear" w:color="auto" w:fill="FFFFFF"/>
        </w:rPr>
        <w:t xml:space="preserve"> </w:t>
      </w:r>
      <w:r w:rsidRPr="005C2527">
        <w:rPr>
          <w:color w:val="111111"/>
          <w:sz w:val="27"/>
          <w:szCs w:val="27"/>
          <w:shd w:val="clear" w:color="auto" w:fill="FFFFFF"/>
        </w:rPr>
        <w:t>Меню, которое содержит наименование блюд, выход порций и заверенное заведующим</w:t>
      </w:r>
      <w:r w:rsidR="0029733D">
        <w:rPr>
          <w:color w:val="111111"/>
          <w:sz w:val="27"/>
          <w:szCs w:val="27"/>
          <w:shd w:val="clear" w:color="auto" w:fill="FFFFFF"/>
        </w:rPr>
        <w:t>,</w:t>
      </w:r>
      <w:r w:rsidRPr="005C2527">
        <w:rPr>
          <w:color w:val="111111"/>
          <w:sz w:val="27"/>
          <w:szCs w:val="27"/>
          <w:shd w:val="clear" w:color="auto" w:fill="FFFFFF"/>
        </w:rPr>
        <w:t xml:space="preserve"> вывешено на видном месте при в</w:t>
      </w:r>
      <w:r w:rsidR="008440E5">
        <w:rPr>
          <w:color w:val="111111"/>
          <w:sz w:val="27"/>
          <w:szCs w:val="27"/>
          <w:shd w:val="clear" w:color="auto" w:fill="FFFFFF"/>
        </w:rPr>
        <w:t>ходе в детский сад на стенде «Меню»</w:t>
      </w:r>
      <w:r w:rsidRPr="005C2527">
        <w:rPr>
          <w:color w:val="111111"/>
          <w:sz w:val="27"/>
          <w:szCs w:val="27"/>
          <w:shd w:val="clear" w:color="auto" w:fill="FFFFFF"/>
        </w:rPr>
        <w:t>.</w:t>
      </w:r>
      <w:r w:rsidRPr="005C2527">
        <w:rPr>
          <w:color w:val="111111"/>
          <w:sz w:val="27"/>
          <w:szCs w:val="27"/>
        </w:rPr>
        <w:t xml:space="preserve"> Ежедневно осуществляется контроль за качеством готовой продукции, результаты которого вносятся в журнал </w:t>
      </w:r>
      <w:r w:rsidRPr="005C2527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FA7C12">
        <w:rPr>
          <w:iCs/>
          <w:color w:val="111111"/>
          <w:sz w:val="27"/>
          <w:szCs w:val="27"/>
          <w:bdr w:val="none" w:sz="0" w:space="0" w:color="auto" w:frame="1"/>
        </w:rPr>
        <w:t>Журнал бракеража готовой продукции</w:t>
      </w:r>
      <w:r w:rsidRPr="005C2527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8440E5">
        <w:rPr>
          <w:color w:val="111111"/>
          <w:sz w:val="27"/>
          <w:szCs w:val="27"/>
        </w:rPr>
        <w:t> за подписью старшей медсестры</w:t>
      </w:r>
      <w:r w:rsidRPr="005C2527">
        <w:rPr>
          <w:color w:val="111111"/>
          <w:sz w:val="27"/>
          <w:szCs w:val="27"/>
        </w:rPr>
        <w:t>.</w:t>
      </w:r>
    </w:p>
    <w:p w:rsidR="00A14444" w:rsidRPr="00A535B2" w:rsidRDefault="00A14444" w:rsidP="00A14444">
      <w:pPr>
        <w:ind w:left="142"/>
        <w:outlineLvl w:val="4"/>
        <w:rPr>
          <w:bCs/>
          <w:color w:val="0975C8"/>
          <w:sz w:val="28"/>
          <w:szCs w:val="21"/>
        </w:rPr>
      </w:pPr>
      <w:r w:rsidRPr="005C2527">
        <w:rPr>
          <w:bCs/>
          <w:color w:val="000000"/>
          <w:sz w:val="28"/>
          <w:szCs w:val="21"/>
        </w:rPr>
        <w:t>Технологическое оборудование, инв</w:t>
      </w:r>
      <w:r>
        <w:rPr>
          <w:bCs/>
          <w:color w:val="000000"/>
          <w:sz w:val="28"/>
          <w:szCs w:val="21"/>
        </w:rPr>
        <w:t>ентарь, посуда, тара изготовлена</w:t>
      </w:r>
      <w:r w:rsidRPr="005C2527">
        <w:rPr>
          <w:bCs/>
          <w:color w:val="000000"/>
          <w:sz w:val="28"/>
          <w:szCs w:val="21"/>
        </w:rPr>
        <w:t xml:space="preserve"> из материалов, разрешенных для </w:t>
      </w:r>
      <w:r>
        <w:rPr>
          <w:bCs/>
          <w:color w:val="000000"/>
          <w:sz w:val="28"/>
          <w:szCs w:val="21"/>
        </w:rPr>
        <w:t>контакта с пищевыми продуктами.</w:t>
      </w:r>
    </w:p>
    <w:p w:rsidR="00A14444" w:rsidRPr="005C2527" w:rsidRDefault="00A14444" w:rsidP="00A14444">
      <w:pPr>
        <w:pStyle w:val="a5"/>
        <w:shd w:val="clear" w:color="auto" w:fill="FFFFFF"/>
        <w:spacing w:before="0" w:beforeAutospacing="0" w:after="0" w:afterAutospacing="0" w:line="330" w:lineRule="atLeast"/>
        <w:ind w:left="142"/>
        <w:rPr>
          <w:color w:val="555555"/>
          <w:sz w:val="22"/>
          <w:szCs w:val="21"/>
        </w:rPr>
      </w:pPr>
      <w:r w:rsidRPr="005C2527">
        <w:rPr>
          <w:color w:val="000000"/>
          <w:sz w:val="28"/>
        </w:rPr>
        <w:t>Кухонная посуда, столы, оборудование, инвентарь промаркирован</w:t>
      </w:r>
      <w:r>
        <w:rPr>
          <w:color w:val="000000"/>
          <w:sz w:val="28"/>
        </w:rPr>
        <w:t xml:space="preserve">ы, использоваться по назначению, находится в полном </w:t>
      </w:r>
      <w:proofErr w:type="gramStart"/>
      <w:r>
        <w:rPr>
          <w:color w:val="000000"/>
          <w:sz w:val="28"/>
        </w:rPr>
        <w:t>объеме ,</w:t>
      </w:r>
      <w:proofErr w:type="gramEnd"/>
      <w:r>
        <w:rPr>
          <w:color w:val="000000"/>
          <w:sz w:val="28"/>
        </w:rPr>
        <w:t xml:space="preserve"> частично обновлена .</w:t>
      </w:r>
    </w:p>
    <w:p w:rsidR="00A14444" w:rsidRPr="005C2527" w:rsidRDefault="00A14444" w:rsidP="00A14444">
      <w:pPr>
        <w:pStyle w:val="a5"/>
        <w:shd w:val="clear" w:color="auto" w:fill="FFFFFF"/>
        <w:spacing w:before="0" w:beforeAutospacing="0" w:after="0" w:afterAutospacing="0" w:line="330" w:lineRule="atLeast"/>
        <w:ind w:left="142"/>
        <w:rPr>
          <w:color w:val="555555"/>
          <w:sz w:val="22"/>
          <w:szCs w:val="21"/>
        </w:rPr>
      </w:pPr>
      <w:r>
        <w:rPr>
          <w:color w:val="000000"/>
          <w:sz w:val="28"/>
        </w:rPr>
        <w:t xml:space="preserve"> К</w:t>
      </w:r>
      <w:r w:rsidRPr="005C2527">
        <w:rPr>
          <w:color w:val="000000"/>
          <w:sz w:val="28"/>
        </w:rPr>
        <w:t xml:space="preserve">оличество одновременно используемой столовой посуды и </w:t>
      </w:r>
      <w:proofErr w:type="gramStart"/>
      <w:r w:rsidRPr="005C2527">
        <w:rPr>
          <w:color w:val="000000"/>
          <w:sz w:val="28"/>
        </w:rPr>
        <w:t>приборов  соответствует</w:t>
      </w:r>
      <w:proofErr w:type="gramEnd"/>
      <w:r w:rsidRPr="005C2527">
        <w:rPr>
          <w:color w:val="000000"/>
          <w:sz w:val="28"/>
        </w:rPr>
        <w:t xml:space="preserve"> списочному составу детей в группе. Посуда хранится в буфетной групповой на решетчатых полках</w:t>
      </w:r>
      <w:r>
        <w:rPr>
          <w:color w:val="000000"/>
          <w:sz w:val="28"/>
        </w:rPr>
        <w:t xml:space="preserve"> и стеллажах.</w:t>
      </w:r>
    </w:p>
    <w:p w:rsidR="00A14444" w:rsidRPr="005C2527" w:rsidRDefault="00A14444" w:rsidP="00A14444">
      <w:pPr>
        <w:pStyle w:val="a5"/>
        <w:shd w:val="clear" w:color="auto" w:fill="FFFFFF"/>
        <w:spacing w:before="225" w:beforeAutospacing="0" w:after="225" w:afterAutospacing="0"/>
        <w:ind w:left="142" w:firstLine="360"/>
        <w:rPr>
          <w:color w:val="111111"/>
          <w:sz w:val="27"/>
          <w:szCs w:val="27"/>
        </w:rPr>
      </w:pPr>
      <w:r w:rsidRPr="005C2527">
        <w:rPr>
          <w:color w:val="111111"/>
          <w:sz w:val="27"/>
          <w:szCs w:val="27"/>
        </w:rPr>
        <w:t xml:space="preserve">Пищеблок находится в отдельном </w:t>
      </w:r>
      <w:proofErr w:type="gramStart"/>
      <w:r w:rsidRPr="005C2527">
        <w:rPr>
          <w:color w:val="111111"/>
          <w:sz w:val="27"/>
          <w:szCs w:val="27"/>
        </w:rPr>
        <w:t>здании</w:t>
      </w:r>
      <w:r>
        <w:rPr>
          <w:color w:val="111111"/>
          <w:sz w:val="27"/>
          <w:szCs w:val="27"/>
        </w:rPr>
        <w:t xml:space="preserve"> ,</w:t>
      </w:r>
      <w:proofErr w:type="gramEnd"/>
      <w:r>
        <w:rPr>
          <w:color w:val="111111"/>
          <w:sz w:val="27"/>
          <w:szCs w:val="27"/>
        </w:rPr>
        <w:t xml:space="preserve"> подготовлен к началу учебного  года . Оснащен необходимым техногенным оборудование</w:t>
      </w:r>
      <w:r w:rsidR="00232462">
        <w:rPr>
          <w:color w:val="111111"/>
          <w:sz w:val="27"/>
          <w:szCs w:val="27"/>
        </w:rPr>
        <w:t xml:space="preserve">м в рабочем состоянии </w:t>
      </w:r>
      <w:proofErr w:type="gramStart"/>
      <w:r w:rsidR="00232462">
        <w:rPr>
          <w:color w:val="111111"/>
          <w:sz w:val="27"/>
          <w:szCs w:val="27"/>
        </w:rPr>
        <w:t>( печь</w:t>
      </w:r>
      <w:proofErr w:type="gramEnd"/>
      <w:r w:rsidR="00232462">
        <w:rPr>
          <w:color w:val="111111"/>
          <w:sz w:val="27"/>
          <w:szCs w:val="27"/>
        </w:rPr>
        <w:t xml:space="preserve"> с 4</w:t>
      </w:r>
      <w:r>
        <w:rPr>
          <w:color w:val="111111"/>
          <w:sz w:val="27"/>
          <w:szCs w:val="27"/>
        </w:rPr>
        <w:t xml:space="preserve"> конфорками и духовым шкафом).  </w:t>
      </w:r>
      <w:r w:rsidR="00232462">
        <w:rPr>
          <w:color w:val="111111"/>
          <w:sz w:val="27"/>
          <w:szCs w:val="27"/>
        </w:rPr>
        <w:t xml:space="preserve">Работают один </w:t>
      </w:r>
      <w:proofErr w:type="gramStart"/>
      <w:r w:rsidR="00232462">
        <w:rPr>
          <w:color w:val="111111"/>
          <w:sz w:val="27"/>
          <w:szCs w:val="27"/>
        </w:rPr>
        <w:t>повар</w:t>
      </w:r>
      <w:r w:rsidRPr="005C2527">
        <w:rPr>
          <w:color w:val="111111"/>
          <w:sz w:val="27"/>
          <w:szCs w:val="27"/>
        </w:rPr>
        <w:t xml:space="preserve"> </w:t>
      </w:r>
      <w:r w:rsidR="00232462">
        <w:rPr>
          <w:color w:val="111111"/>
          <w:sz w:val="27"/>
          <w:szCs w:val="27"/>
        </w:rPr>
        <w:t xml:space="preserve"> по</w:t>
      </w:r>
      <w:proofErr w:type="gramEnd"/>
      <w:r w:rsidR="00232462">
        <w:rPr>
          <w:color w:val="111111"/>
          <w:sz w:val="27"/>
          <w:szCs w:val="27"/>
        </w:rPr>
        <w:t xml:space="preserve"> 1,0</w:t>
      </w:r>
      <w:r>
        <w:rPr>
          <w:color w:val="111111"/>
          <w:sz w:val="27"/>
          <w:szCs w:val="27"/>
        </w:rPr>
        <w:t xml:space="preserve"> ставки.</w:t>
      </w:r>
    </w:p>
    <w:p w:rsidR="00A14444" w:rsidRDefault="00A14444" w:rsidP="00A14444">
      <w:pPr>
        <w:tabs>
          <w:tab w:val="left" w:pos="1188"/>
        </w:tabs>
        <w:ind w:left="142"/>
        <w:rPr>
          <w:sz w:val="28"/>
          <w:szCs w:val="28"/>
        </w:rPr>
      </w:pPr>
      <w:r w:rsidRPr="003C1610">
        <w:rPr>
          <w:sz w:val="28"/>
          <w:szCs w:val="28"/>
        </w:rPr>
        <w:t>В целях недопущения совершения террорист</w:t>
      </w:r>
      <w:r w:rsidR="00191425">
        <w:rPr>
          <w:sz w:val="28"/>
          <w:szCs w:val="28"/>
        </w:rPr>
        <w:t xml:space="preserve">ических </w:t>
      </w:r>
      <w:proofErr w:type="gramStart"/>
      <w:r w:rsidR="00191425">
        <w:rPr>
          <w:sz w:val="28"/>
          <w:szCs w:val="28"/>
        </w:rPr>
        <w:t xml:space="preserve">актов </w:t>
      </w:r>
      <w:r w:rsidRPr="003C1610">
        <w:rPr>
          <w:sz w:val="28"/>
          <w:szCs w:val="28"/>
        </w:rPr>
        <w:t xml:space="preserve"> в</w:t>
      </w:r>
      <w:proofErr w:type="gramEnd"/>
      <w:r w:rsidRPr="003C1610">
        <w:rPr>
          <w:sz w:val="28"/>
          <w:szCs w:val="28"/>
        </w:rPr>
        <w:t xml:space="preserve"> МБДОУ</w:t>
      </w:r>
      <w:r w:rsidR="00232462">
        <w:rPr>
          <w:sz w:val="28"/>
          <w:szCs w:val="28"/>
        </w:rPr>
        <w:t xml:space="preserve"> «Детский сад №129</w:t>
      </w:r>
      <w:r>
        <w:rPr>
          <w:sz w:val="28"/>
          <w:szCs w:val="28"/>
        </w:rPr>
        <w:t xml:space="preserve"> общеразвивающего типа города Макеевки»</w:t>
      </w:r>
      <w:r w:rsidRPr="003C1610">
        <w:rPr>
          <w:sz w:val="28"/>
          <w:szCs w:val="28"/>
        </w:rPr>
        <w:t xml:space="preserve"> были проведены следующие мероприятия по обеспечению антитеррористической безопасности:</w:t>
      </w:r>
    </w:p>
    <w:p w:rsidR="00A14444" w:rsidRDefault="00A14444" w:rsidP="00A144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-р</w:t>
      </w:r>
      <w:r w:rsidRPr="00787996">
        <w:rPr>
          <w:sz w:val="28"/>
          <w:szCs w:val="28"/>
        </w:rPr>
        <w:t>азработан и утвержден Паспорт </w:t>
      </w:r>
      <w:proofErr w:type="gramStart"/>
      <w:r>
        <w:rPr>
          <w:sz w:val="28"/>
          <w:szCs w:val="28"/>
        </w:rPr>
        <w:t>безопасности ,</w:t>
      </w:r>
      <w:proofErr w:type="gramEnd"/>
      <w:r>
        <w:rPr>
          <w:sz w:val="28"/>
          <w:szCs w:val="28"/>
        </w:rPr>
        <w:t xml:space="preserve"> акт обследования и категорирования ; размещены  схемы эвакуации при возникновении ЧС , номера телефонов аварийно-спасательных служб, правоохранительных органов и органов безопасности</w:t>
      </w:r>
      <w:r w:rsidR="00191425">
        <w:rPr>
          <w:sz w:val="28"/>
          <w:szCs w:val="28"/>
        </w:rPr>
        <w:t xml:space="preserve"> вывешены в уголках</w:t>
      </w:r>
      <w:r>
        <w:rPr>
          <w:sz w:val="28"/>
          <w:szCs w:val="28"/>
        </w:rPr>
        <w:t>; разработаны мероприятия антитеррористической защищённости ;</w:t>
      </w:r>
    </w:p>
    <w:p w:rsidR="00A14444" w:rsidRDefault="00A14444" w:rsidP="00A14444">
      <w:pPr>
        <w:rPr>
          <w:sz w:val="28"/>
          <w:szCs w:val="28"/>
        </w:rPr>
      </w:pPr>
      <w:r>
        <w:rPr>
          <w:sz w:val="28"/>
          <w:szCs w:val="28"/>
        </w:rPr>
        <w:t xml:space="preserve">        -и</w:t>
      </w:r>
      <w:r w:rsidRPr="008B5677">
        <w:rPr>
          <w:sz w:val="28"/>
          <w:szCs w:val="28"/>
        </w:rPr>
        <w:t>зданы приказы:</w:t>
      </w:r>
      <w:r>
        <w:rPr>
          <w:sz w:val="28"/>
          <w:szCs w:val="28"/>
        </w:rPr>
        <w:t xml:space="preserve"> «О создании </w:t>
      </w:r>
      <w:proofErr w:type="gramStart"/>
      <w:r>
        <w:rPr>
          <w:sz w:val="28"/>
          <w:szCs w:val="28"/>
        </w:rPr>
        <w:t>комиссии  по</w:t>
      </w:r>
      <w:proofErr w:type="gramEnd"/>
      <w:r>
        <w:rPr>
          <w:sz w:val="28"/>
          <w:szCs w:val="28"/>
        </w:rPr>
        <w:t xml:space="preserve"> чрезвычайным ситуациям»,</w:t>
      </w:r>
    </w:p>
    <w:p w:rsidR="00A14444" w:rsidRPr="008B5677" w:rsidRDefault="00A14444" w:rsidP="00A14444">
      <w:pPr>
        <w:tabs>
          <w:tab w:val="left" w:pos="27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назначении ответственного за ежедневный осмотр территории»,                                                                                                                                                                     « О назначении комиссии по безопасности жизнедеятельности, охране жизни и здоровья детей»,</w:t>
      </w:r>
    </w:p>
    <w:p w:rsidR="00A14444" w:rsidRDefault="00A14444" w:rsidP="00A14444">
      <w:pPr>
        <w:tabs>
          <w:tab w:val="left" w:pos="27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создании системы гражданской обороны в дошкольно</w:t>
      </w:r>
      <w:r w:rsidR="00232462">
        <w:rPr>
          <w:sz w:val="28"/>
          <w:szCs w:val="28"/>
        </w:rPr>
        <w:t>м образовательном учреждении №129</w:t>
      </w:r>
      <w:r>
        <w:rPr>
          <w:sz w:val="28"/>
          <w:szCs w:val="28"/>
        </w:rPr>
        <w:t xml:space="preserve"> и назначении должностных лиц , ответственных за мероприятия ГО», </w:t>
      </w:r>
    </w:p>
    <w:p w:rsidR="00A14444" w:rsidRDefault="00A14444" w:rsidP="00A14444">
      <w:pPr>
        <w:rPr>
          <w:sz w:val="28"/>
          <w:szCs w:val="28"/>
        </w:rPr>
      </w:pPr>
      <w:r>
        <w:rPr>
          <w:sz w:val="28"/>
          <w:szCs w:val="28"/>
        </w:rPr>
        <w:t>«О создании комиссии по обследованию и категорированию объекта (территории)»</w:t>
      </w:r>
    </w:p>
    <w:p w:rsidR="00A14444" w:rsidRDefault="00A14444" w:rsidP="00A14444">
      <w:pPr>
        <w:rPr>
          <w:sz w:val="28"/>
          <w:szCs w:val="28"/>
        </w:rPr>
      </w:pPr>
      <w:r>
        <w:rPr>
          <w:sz w:val="28"/>
          <w:szCs w:val="28"/>
        </w:rPr>
        <w:t xml:space="preserve">    -  проводится инструктаж и практические занятия </w:t>
      </w:r>
      <w:proofErr w:type="gramStart"/>
      <w:r>
        <w:rPr>
          <w:sz w:val="28"/>
          <w:szCs w:val="28"/>
        </w:rPr>
        <w:t>по  действиям</w:t>
      </w:r>
      <w:proofErr w:type="gramEnd"/>
      <w:r>
        <w:rPr>
          <w:sz w:val="28"/>
          <w:szCs w:val="28"/>
        </w:rPr>
        <w:t xml:space="preserve"> при обнаружении на объектах (территориях) посторонних лиц и подозрительных предметов , а также при угрозе совершения террористического акта . Проведение инструктажей фиксируется в «Журнале регистрации инструктажей по охране </w:t>
      </w:r>
      <w:proofErr w:type="gramStart"/>
      <w:r>
        <w:rPr>
          <w:sz w:val="28"/>
          <w:szCs w:val="28"/>
        </w:rPr>
        <w:t>труда»  и</w:t>
      </w:r>
      <w:proofErr w:type="gramEnd"/>
      <w:r>
        <w:rPr>
          <w:sz w:val="28"/>
          <w:szCs w:val="28"/>
        </w:rPr>
        <w:t xml:space="preserve"> «Журнале регистрации инструктажей по пожарной безопасности». Составляются акты проведения практической </w:t>
      </w:r>
      <w:proofErr w:type="gramStart"/>
      <w:r>
        <w:rPr>
          <w:sz w:val="28"/>
          <w:szCs w:val="28"/>
        </w:rPr>
        <w:t>тренировки  по</w:t>
      </w:r>
      <w:proofErr w:type="gramEnd"/>
      <w:r>
        <w:rPr>
          <w:sz w:val="28"/>
          <w:szCs w:val="28"/>
        </w:rPr>
        <w:t xml:space="preserve"> отработке плана эвакуации. Ведётся журнал ежедневного осмотра территории.</w:t>
      </w:r>
    </w:p>
    <w:p w:rsidR="00A14444" w:rsidRDefault="00A14444" w:rsidP="00A1444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-разработан план эвакуации </w:t>
      </w:r>
      <w:proofErr w:type="gramStart"/>
      <w:r>
        <w:rPr>
          <w:sz w:val="28"/>
          <w:szCs w:val="28"/>
        </w:rPr>
        <w:t>работников ,</w:t>
      </w:r>
      <w:proofErr w:type="gramEnd"/>
      <w:r>
        <w:rPr>
          <w:sz w:val="28"/>
          <w:szCs w:val="28"/>
        </w:rPr>
        <w:t xml:space="preserve"> воспитанников и иных лиц , находящихся на объекте (территории), в случае получения информации об угрозе совершения или о совершении террористического акта; </w:t>
      </w:r>
    </w:p>
    <w:p w:rsidR="00A14444" w:rsidRDefault="00A14444" w:rsidP="00A14444">
      <w:pPr>
        <w:ind w:firstLine="708"/>
        <w:rPr>
          <w:sz w:val="28"/>
          <w:szCs w:val="28"/>
        </w:rPr>
      </w:pPr>
    </w:p>
    <w:p w:rsidR="00A14444" w:rsidRDefault="00A14444" w:rsidP="00A1444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Разработан и утверждён Паспорт готовности к отопительному </w:t>
      </w:r>
      <w:proofErr w:type="gramStart"/>
      <w:r>
        <w:rPr>
          <w:sz w:val="28"/>
          <w:szCs w:val="28"/>
        </w:rPr>
        <w:t>сезону  2023</w:t>
      </w:r>
      <w:proofErr w:type="gramEnd"/>
      <w:r>
        <w:rPr>
          <w:sz w:val="28"/>
          <w:szCs w:val="28"/>
        </w:rPr>
        <w:t>-2024гг. образовательных организаций админист</w:t>
      </w:r>
      <w:r w:rsidR="00232462">
        <w:rPr>
          <w:sz w:val="28"/>
          <w:szCs w:val="28"/>
        </w:rPr>
        <w:t>рации города МБДОУ «Детский сад №129</w:t>
      </w:r>
      <w:r>
        <w:rPr>
          <w:sz w:val="28"/>
          <w:szCs w:val="28"/>
        </w:rPr>
        <w:t xml:space="preserve"> общеразвивающего типа города Макеевки»  .</w:t>
      </w:r>
    </w:p>
    <w:p w:rsidR="00A14444" w:rsidRDefault="00A14444" w:rsidP="00A144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Разработан и утверждён Паспорт готовно</w:t>
      </w:r>
      <w:r w:rsidR="00232462">
        <w:rPr>
          <w:sz w:val="28"/>
          <w:szCs w:val="28"/>
        </w:rPr>
        <w:t>сти угольной котельной МБДОУ №129</w:t>
      </w:r>
      <w:r>
        <w:rPr>
          <w:sz w:val="28"/>
          <w:szCs w:val="28"/>
        </w:rPr>
        <w:t xml:space="preserve"> города Макеевки.</w:t>
      </w:r>
    </w:p>
    <w:p w:rsidR="00A14444" w:rsidRDefault="00A14444" w:rsidP="00A14444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Составлен акт о подготовке систем централизованного отопления образовательного учреждения к отопительному периоду 2023-2024гг.; составлен акт на гидравлическое </w:t>
      </w:r>
      <w:proofErr w:type="gramStart"/>
      <w:r>
        <w:rPr>
          <w:sz w:val="28"/>
          <w:szCs w:val="28"/>
        </w:rPr>
        <w:t>испытание  системы</w:t>
      </w:r>
      <w:proofErr w:type="gramEnd"/>
      <w:r>
        <w:rPr>
          <w:sz w:val="28"/>
          <w:szCs w:val="28"/>
        </w:rPr>
        <w:t xml:space="preserve"> ото</w:t>
      </w:r>
      <w:r w:rsidR="00232462">
        <w:rPr>
          <w:sz w:val="28"/>
          <w:szCs w:val="28"/>
        </w:rPr>
        <w:t>пления здания МБДОУ №129</w:t>
      </w:r>
      <w:r>
        <w:rPr>
          <w:sz w:val="28"/>
          <w:szCs w:val="28"/>
        </w:rPr>
        <w:t xml:space="preserve"> г. Макеевка.</w:t>
      </w:r>
    </w:p>
    <w:p w:rsidR="00A14444" w:rsidRPr="00E259E4" w:rsidRDefault="00A14444" w:rsidP="00A14444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14444" w:rsidRPr="005146A4" w:rsidRDefault="00A14444" w:rsidP="00A14444">
      <w:pPr>
        <w:ind w:left="142"/>
        <w:rPr>
          <w:sz w:val="28"/>
          <w:szCs w:val="28"/>
        </w:rPr>
      </w:pPr>
    </w:p>
    <w:p w:rsidR="00A14444" w:rsidRDefault="00A14444" w:rsidP="00A14444">
      <w:pPr>
        <w:ind w:left="142"/>
        <w:rPr>
          <w:sz w:val="28"/>
          <w:szCs w:val="28"/>
        </w:rPr>
      </w:pPr>
    </w:p>
    <w:p w:rsidR="00A14444" w:rsidRPr="00E259E4" w:rsidRDefault="00A14444" w:rsidP="00A14444">
      <w:pPr>
        <w:tabs>
          <w:tab w:val="left" w:pos="900"/>
        </w:tabs>
        <w:rPr>
          <w:sz w:val="28"/>
          <w:szCs w:val="28"/>
        </w:rPr>
      </w:pPr>
    </w:p>
    <w:p w:rsidR="00A14444" w:rsidRPr="00144BEA" w:rsidRDefault="00A14444" w:rsidP="00A14444">
      <w:pPr>
        <w:ind w:left="142"/>
        <w:rPr>
          <w:sz w:val="28"/>
          <w:szCs w:val="28"/>
        </w:rPr>
      </w:pPr>
    </w:p>
    <w:p w:rsidR="00A14444" w:rsidRPr="00E259E4" w:rsidRDefault="00A14444" w:rsidP="00A14444">
      <w:pPr>
        <w:tabs>
          <w:tab w:val="left" w:pos="900"/>
        </w:tabs>
        <w:rPr>
          <w:sz w:val="28"/>
          <w:szCs w:val="28"/>
        </w:rPr>
      </w:pPr>
    </w:p>
    <w:p w:rsidR="00A14444" w:rsidRPr="005C2527" w:rsidRDefault="00232462" w:rsidP="00125DF3">
      <w:pPr>
        <w:pStyle w:val="a5"/>
        <w:shd w:val="clear" w:color="auto" w:fill="FFFFFF"/>
        <w:tabs>
          <w:tab w:val="left" w:pos="6624"/>
        </w:tabs>
        <w:spacing w:before="225" w:beforeAutospacing="0" w:after="225" w:afterAutospacing="0"/>
        <w:ind w:left="142"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Заведующий </w:t>
      </w:r>
      <w:r>
        <w:rPr>
          <w:color w:val="111111"/>
          <w:sz w:val="27"/>
          <w:szCs w:val="27"/>
        </w:rPr>
        <w:tab/>
        <w:t>Т.А. Антипова</w:t>
      </w:r>
    </w:p>
    <w:p w:rsidR="00A14444" w:rsidRPr="005C2527" w:rsidRDefault="00A14444" w:rsidP="00A14444">
      <w:pPr>
        <w:ind w:left="142"/>
        <w:rPr>
          <w:sz w:val="28"/>
          <w:szCs w:val="28"/>
        </w:rPr>
      </w:pPr>
    </w:p>
    <w:p w:rsidR="00A14444" w:rsidRPr="00E259E4" w:rsidRDefault="00A14444" w:rsidP="00A14444">
      <w:pPr>
        <w:tabs>
          <w:tab w:val="left" w:pos="900"/>
        </w:tabs>
        <w:rPr>
          <w:sz w:val="28"/>
          <w:szCs w:val="28"/>
        </w:rPr>
      </w:pPr>
    </w:p>
    <w:p w:rsidR="00A14444" w:rsidRPr="007C641F" w:rsidRDefault="00A14444" w:rsidP="00A14444">
      <w:pPr>
        <w:pStyle w:val="a5"/>
        <w:shd w:val="clear" w:color="auto" w:fill="FFFFFF"/>
        <w:spacing w:before="0" w:beforeAutospacing="0" w:after="0" w:afterAutospacing="0"/>
        <w:ind w:left="142" w:firstLine="360"/>
        <w:rPr>
          <w:color w:val="111111"/>
          <w:sz w:val="27"/>
          <w:szCs w:val="27"/>
        </w:rPr>
      </w:pPr>
    </w:p>
    <w:p w:rsidR="00A14444" w:rsidRPr="00E259E4" w:rsidRDefault="00A14444">
      <w:pPr>
        <w:tabs>
          <w:tab w:val="left" w:pos="900"/>
        </w:tabs>
        <w:rPr>
          <w:sz w:val="28"/>
          <w:szCs w:val="28"/>
        </w:rPr>
      </w:pPr>
    </w:p>
    <w:sectPr w:rsidR="00A14444" w:rsidRPr="00E259E4" w:rsidSect="00144B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5B"/>
    <w:rsid w:val="00022B5C"/>
    <w:rsid w:val="000410FF"/>
    <w:rsid w:val="00046FFD"/>
    <w:rsid w:val="0006737B"/>
    <w:rsid w:val="00077EAC"/>
    <w:rsid w:val="00125DF3"/>
    <w:rsid w:val="00144BEA"/>
    <w:rsid w:val="00191425"/>
    <w:rsid w:val="001B48C6"/>
    <w:rsid w:val="00232462"/>
    <w:rsid w:val="0029733D"/>
    <w:rsid w:val="0031427D"/>
    <w:rsid w:val="003850C6"/>
    <w:rsid w:val="003C1610"/>
    <w:rsid w:val="003D70CC"/>
    <w:rsid w:val="00456D3E"/>
    <w:rsid w:val="005146A4"/>
    <w:rsid w:val="005420E8"/>
    <w:rsid w:val="005C2527"/>
    <w:rsid w:val="005D21A1"/>
    <w:rsid w:val="006D6181"/>
    <w:rsid w:val="00716585"/>
    <w:rsid w:val="00721DA9"/>
    <w:rsid w:val="00762B14"/>
    <w:rsid w:val="00787996"/>
    <w:rsid w:val="007A463E"/>
    <w:rsid w:val="007C641F"/>
    <w:rsid w:val="0081771A"/>
    <w:rsid w:val="008342C4"/>
    <w:rsid w:val="008440E5"/>
    <w:rsid w:val="008B0645"/>
    <w:rsid w:val="008B2FEC"/>
    <w:rsid w:val="008B5677"/>
    <w:rsid w:val="00943223"/>
    <w:rsid w:val="00945373"/>
    <w:rsid w:val="00A14444"/>
    <w:rsid w:val="00A535B2"/>
    <w:rsid w:val="00AA4D2A"/>
    <w:rsid w:val="00B01016"/>
    <w:rsid w:val="00B06844"/>
    <w:rsid w:val="00B15E6D"/>
    <w:rsid w:val="00B20976"/>
    <w:rsid w:val="00B21D1B"/>
    <w:rsid w:val="00B67C82"/>
    <w:rsid w:val="00C5265B"/>
    <w:rsid w:val="00C81F2E"/>
    <w:rsid w:val="00CF030F"/>
    <w:rsid w:val="00E259E4"/>
    <w:rsid w:val="00E4132A"/>
    <w:rsid w:val="00EF2069"/>
    <w:rsid w:val="00F007D0"/>
    <w:rsid w:val="00F279D6"/>
    <w:rsid w:val="00FA7C12"/>
    <w:rsid w:val="00FB6E8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E53E"/>
  <w15:docId w15:val="{FE71A11E-00DF-4DF0-A99F-1FED57FA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535B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65B"/>
    <w:rPr>
      <w:color w:val="0000FF"/>
      <w:u w:val="single"/>
    </w:rPr>
  </w:style>
  <w:style w:type="character" w:styleId="a4">
    <w:name w:val="Strong"/>
    <w:basedOn w:val="a0"/>
    <w:uiPriority w:val="22"/>
    <w:qFormat/>
    <w:rsid w:val="00C81F2E"/>
    <w:rPr>
      <w:b/>
      <w:bCs/>
    </w:rPr>
  </w:style>
  <w:style w:type="paragraph" w:styleId="a5">
    <w:name w:val="Normal (Web)"/>
    <w:basedOn w:val="a"/>
    <w:uiPriority w:val="99"/>
    <w:semiHidden/>
    <w:unhideWhenUsed/>
    <w:rsid w:val="0006737B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A535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vzabo</dc:creator>
  <cp:lastModifiedBy>Таня</cp:lastModifiedBy>
  <cp:revision>16</cp:revision>
  <dcterms:created xsi:type="dcterms:W3CDTF">2023-07-28T08:17:00Z</dcterms:created>
  <dcterms:modified xsi:type="dcterms:W3CDTF">2023-08-04T07:56:00Z</dcterms:modified>
</cp:coreProperties>
</file>